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pPr w:leftFromText="141" w:rightFromText="141" w:vertAnchor="text" w:horzAnchor="margin" w:tblpXSpec="right" w:tblpY="1"/>
        <w:tblOverlap w:val="never"/>
        <w:tblW w:w="0" w:type="auto"/>
        <w:tblLook w:val="04A0" w:firstRow="1" w:lastRow="0" w:firstColumn="1" w:lastColumn="0" w:noHBand="0" w:noVBand="1"/>
      </w:tblPr>
      <w:tblGrid>
        <w:gridCol w:w="2830"/>
      </w:tblGrid>
      <w:tr w:rsidR="00872704" w:rsidRPr="003250EC" w:rsidTr="00872704">
        <w:trPr>
          <w:trHeight w:val="113"/>
        </w:trPr>
        <w:tc>
          <w:tcPr>
            <w:tcW w:w="2830" w:type="dxa"/>
            <w:shd w:val="clear" w:color="auto" w:fill="C5E0B3" w:themeFill="accent6" w:themeFillTint="66"/>
            <w:vAlign w:val="center"/>
          </w:tcPr>
          <w:p w:rsidR="00872704" w:rsidRPr="00872704" w:rsidRDefault="00872704" w:rsidP="00B71AF9">
            <w:pPr>
              <w:jc w:val="center"/>
              <w:rPr>
                <w:rFonts w:ascii="Times New Roman" w:hAnsi="Times New Roman" w:cs="Times New Roman"/>
                <w:sz w:val="4"/>
                <w:szCs w:val="4"/>
              </w:rPr>
            </w:pPr>
          </w:p>
        </w:tc>
      </w:tr>
      <w:tr w:rsidR="003250EC" w:rsidRPr="003250EC" w:rsidTr="00872704">
        <w:trPr>
          <w:trHeight w:val="397"/>
        </w:trPr>
        <w:tc>
          <w:tcPr>
            <w:tcW w:w="2830" w:type="dxa"/>
            <w:vAlign w:val="center"/>
          </w:tcPr>
          <w:p w:rsidR="003250EC" w:rsidRPr="003250EC" w:rsidRDefault="0000471F" w:rsidP="00B71AF9">
            <w:pPr>
              <w:jc w:val="center"/>
              <w:rPr>
                <w:rFonts w:ascii="Times New Roman" w:hAnsi="Times New Roman" w:cs="Times New Roman"/>
              </w:rPr>
            </w:pPr>
            <w:r>
              <w:rPr>
                <w:rFonts w:ascii="Times New Roman" w:hAnsi="Times New Roman" w:cs="Times New Roman"/>
              </w:rPr>
              <w:t xml:space="preserve">Tarih: </w:t>
            </w:r>
            <w:proofErr w:type="gramStart"/>
            <w:r>
              <w:rPr>
                <w:rFonts w:ascii="Times New Roman" w:hAnsi="Times New Roman" w:cs="Times New Roman"/>
              </w:rPr>
              <w:t>…..</w:t>
            </w:r>
            <w:proofErr w:type="gramEnd"/>
            <w:r>
              <w:rPr>
                <w:rFonts w:ascii="Times New Roman" w:hAnsi="Times New Roman" w:cs="Times New Roman"/>
              </w:rPr>
              <w:t>/…../20…..</w:t>
            </w:r>
          </w:p>
        </w:tc>
      </w:tr>
      <w:tr w:rsidR="003250EC" w:rsidRPr="003250EC" w:rsidTr="00872704">
        <w:trPr>
          <w:trHeight w:val="737"/>
        </w:trPr>
        <w:tc>
          <w:tcPr>
            <w:tcW w:w="2830" w:type="dxa"/>
            <w:vAlign w:val="center"/>
          </w:tcPr>
          <w:p w:rsidR="003250EC" w:rsidRPr="003250EC" w:rsidRDefault="003250EC" w:rsidP="00B71AF9">
            <w:pPr>
              <w:rPr>
                <w:rFonts w:ascii="Times New Roman" w:hAnsi="Times New Roman" w:cs="Times New Roman"/>
              </w:rPr>
            </w:pPr>
            <w:r w:rsidRPr="003250EC">
              <w:rPr>
                <w:rFonts w:ascii="Times New Roman" w:hAnsi="Times New Roman" w:cs="Times New Roman"/>
              </w:rPr>
              <w:t xml:space="preserve">Dilekçe No: </w:t>
            </w:r>
            <w:proofErr w:type="gramStart"/>
            <w:r w:rsidRPr="003250EC">
              <w:rPr>
                <w:rFonts w:ascii="Times New Roman" w:hAnsi="Times New Roman" w:cs="Times New Roman"/>
              </w:rPr>
              <w:t>……………</w:t>
            </w:r>
            <w:r>
              <w:rPr>
                <w:rFonts w:ascii="Times New Roman" w:hAnsi="Times New Roman" w:cs="Times New Roman"/>
              </w:rPr>
              <w:t>....</w:t>
            </w:r>
            <w:proofErr w:type="gramEnd"/>
          </w:p>
          <w:p w:rsidR="003250EC" w:rsidRPr="003250EC" w:rsidRDefault="003250EC" w:rsidP="00B71AF9">
            <w:pPr>
              <w:rPr>
                <w:rFonts w:ascii="Times New Roman" w:hAnsi="Times New Roman" w:cs="Times New Roman"/>
              </w:rPr>
            </w:pPr>
            <w:r w:rsidRPr="003250EC">
              <w:rPr>
                <w:rFonts w:ascii="Times New Roman" w:hAnsi="Times New Roman" w:cs="Times New Roman"/>
                <w:color w:val="808080" w:themeColor="background1" w:themeShade="80"/>
                <w:sz w:val="18"/>
              </w:rPr>
              <w:t>Fakülte tarafından doldurulacaktır.</w:t>
            </w:r>
          </w:p>
        </w:tc>
      </w:tr>
    </w:tbl>
    <w:tbl>
      <w:tblPr>
        <w:tblStyle w:val="TabloKlavuzu"/>
        <w:tblW w:w="10485" w:type="dxa"/>
        <w:tblLook w:val="04A0" w:firstRow="1" w:lastRow="0" w:firstColumn="1" w:lastColumn="0" w:noHBand="0" w:noVBand="1"/>
      </w:tblPr>
      <w:tblGrid>
        <w:gridCol w:w="1696"/>
        <w:gridCol w:w="8789"/>
      </w:tblGrid>
      <w:tr w:rsidR="00A36B4A" w:rsidTr="00B71AF9">
        <w:tc>
          <w:tcPr>
            <w:tcW w:w="10485" w:type="dxa"/>
            <w:gridSpan w:val="2"/>
            <w:tcBorders>
              <w:top w:val="single" w:sz="4" w:space="0" w:color="FFFFFF"/>
              <w:left w:val="single" w:sz="4" w:space="0" w:color="FFFFFF"/>
              <w:right w:val="single" w:sz="4" w:space="0" w:color="FFFFFF"/>
            </w:tcBorders>
          </w:tcPr>
          <w:p w:rsidR="00A36B4A" w:rsidRPr="00A36B4A" w:rsidRDefault="00A36B4A" w:rsidP="003250EC">
            <w:pPr>
              <w:rPr>
                <w:rFonts w:ascii="Times New Roman" w:hAnsi="Times New Roman" w:cs="Times New Roman"/>
              </w:rPr>
            </w:pPr>
            <w:r w:rsidRPr="00A36B4A">
              <w:rPr>
                <w:rFonts w:ascii="Times New Roman" w:hAnsi="Times New Roman" w:cs="Times New Roman"/>
              </w:rPr>
              <w:t>ÖĞRENCİ BİLGİLERİ</w:t>
            </w:r>
          </w:p>
        </w:tc>
      </w:tr>
      <w:tr w:rsidR="00A36B4A" w:rsidTr="00B71AF9">
        <w:trPr>
          <w:trHeight w:val="340"/>
        </w:trPr>
        <w:tc>
          <w:tcPr>
            <w:tcW w:w="1696" w:type="dxa"/>
            <w:tcBorders>
              <w:left w:val="dotted" w:sz="4" w:space="0" w:color="FFFFFF" w:themeColor="background1"/>
              <w:bottom w:val="dotted" w:sz="4" w:space="0" w:color="FFFFFF" w:themeColor="background1"/>
              <w:right w:val="dotted" w:sz="4" w:space="0" w:color="FFFFFF" w:themeColor="background1"/>
            </w:tcBorders>
            <w:vAlign w:val="center"/>
          </w:tcPr>
          <w:p w:rsidR="00A36B4A" w:rsidRPr="00A36B4A" w:rsidRDefault="00A36B4A" w:rsidP="00AA3341">
            <w:pPr>
              <w:rPr>
                <w:rFonts w:ascii="Times New Roman" w:hAnsi="Times New Roman" w:cs="Times New Roman"/>
              </w:rPr>
            </w:pPr>
            <w:r w:rsidRPr="00A36B4A">
              <w:rPr>
                <w:rFonts w:ascii="Times New Roman" w:hAnsi="Times New Roman" w:cs="Times New Roman"/>
              </w:rPr>
              <w:t>Ad</w:t>
            </w:r>
            <w:r w:rsidR="00B93315">
              <w:rPr>
                <w:rFonts w:ascii="Times New Roman" w:hAnsi="Times New Roman" w:cs="Times New Roman"/>
              </w:rPr>
              <w:t>ı-Soyadı</w:t>
            </w:r>
          </w:p>
        </w:tc>
        <w:tc>
          <w:tcPr>
            <w:tcW w:w="8789" w:type="dxa"/>
            <w:tcBorders>
              <w:left w:val="dotted" w:sz="4" w:space="0" w:color="FFFFFF" w:themeColor="background1"/>
              <w:bottom w:val="dotted" w:sz="4" w:space="0" w:color="000000"/>
              <w:right w:val="dotted" w:sz="4" w:space="0" w:color="FFFFFF" w:themeColor="background1"/>
            </w:tcBorders>
            <w:vAlign w:val="center"/>
          </w:tcPr>
          <w:p w:rsidR="00A36B4A" w:rsidRPr="00A36B4A" w:rsidRDefault="00AA3341" w:rsidP="00AA3341">
            <w:pPr>
              <w:rPr>
                <w:rFonts w:ascii="Times New Roman" w:hAnsi="Times New Roman" w:cs="Times New Roman"/>
              </w:rPr>
            </w:pPr>
            <w:r>
              <w:rPr>
                <w:rFonts w:ascii="Times New Roman" w:hAnsi="Times New Roman" w:cs="Times New Roman"/>
              </w:rPr>
              <w:t>:</w:t>
            </w:r>
          </w:p>
        </w:tc>
      </w:tr>
      <w:tr w:rsidR="00A36B4A" w:rsidTr="00B71AF9">
        <w:trPr>
          <w:trHeight w:val="340"/>
        </w:trPr>
        <w:tc>
          <w:tcPr>
            <w:tcW w:w="1696"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vAlign w:val="center"/>
          </w:tcPr>
          <w:p w:rsidR="00A36B4A" w:rsidRPr="00A36B4A" w:rsidRDefault="00A36B4A" w:rsidP="00AA3341">
            <w:pPr>
              <w:rPr>
                <w:rFonts w:ascii="Times New Roman" w:hAnsi="Times New Roman" w:cs="Times New Roman"/>
              </w:rPr>
            </w:pPr>
            <w:r w:rsidRPr="00A36B4A">
              <w:rPr>
                <w:rFonts w:ascii="Times New Roman" w:hAnsi="Times New Roman" w:cs="Times New Roman"/>
              </w:rPr>
              <w:t>Numara</w:t>
            </w:r>
          </w:p>
        </w:tc>
        <w:tc>
          <w:tcPr>
            <w:tcW w:w="8789" w:type="dxa"/>
            <w:tcBorders>
              <w:top w:val="dotted" w:sz="4" w:space="0" w:color="000000"/>
              <w:left w:val="dotted" w:sz="4" w:space="0" w:color="FFFFFF" w:themeColor="background1"/>
              <w:bottom w:val="dotted" w:sz="4" w:space="0" w:color="000000"/>
              <w:right w:val="dotted" w:sz="4" w:space="0" w:color="FFFFFF" w:themeColor="background1"/>
            </w:tcBorders>
            <w:vAlign w:val="center"/>
          </w:tcPr>
          <w:p w:rsidR="00A36B4A" w:rsidRPr="00A36B4A" w:rsidRDefault="00A36B4A" w:rsidP="00AA3341">
            <w:pPr>
              <w:rPr>
                <w:rFonts w:ascii="Times New Roman" w:hAnsi="Times New Roman" w:cs="Times New Roman"/>
              </w:rPr>
            </w:pPr>
            <w:r w:rsidRPr="00A36B4A">
              <w:rPr>
                <w:rFonts w:ascii="Times New Roman" w:hAnsi="Times New Roman" w:cs="Times New Roman"/>
              </w:rPr>
              <w:t>:</w:t>
            </w:r>
          </w:p>
        </w:tc>
      </w:tr>
      <w:tr w:rsidR="00A36B4A" w:rsidTr="00B71AF9">
        <w:trPr>
          <w:trHeight w:val="340"/>
        </w:trPr>
        <w:tc>
          <w:tcPr>
            <w:tcW w:w="1696"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vAlign w:val="center"/>
          </w:tcPr>
          <w:p w:rsidR="00A36B4A" w:rsidRPr="00A36B4A" w:rsidRDefault="00A36B4A" w:rsidP="00AA3341">
            <w:pPr>
              <w:rPr>
                <w:rFonts w:ascii="Times New Roman" w:hAnsi="Times New Roman" w:cs="Times New Roman"/>
              </w:rPr>
            </w:pPr>
            <w:r w:rsidRPr="00A36B4A">
              <w:rPr>
                <w:rFonts w:ascii="Times New Roman" w:hAnsi="Times New Roman" w:cs="Times New Roman"/>
              </w:rPr>
              <w:t>Tel. No.</w:t>
            </w:r>
          </w:p>
        </w:tc>
        <w:tc>
          <w:tcPr>
            <w:tcW w:w="8789" w:type="dxa"/>
            <w:tcBorders>
              <w:top w:val="dotted" w:sz="4" w:space="0" w:color="000000"/>
              <w:left w:val="dotted" w:sz="4" w:space="0" w:color="FFFFFF" w:themeColor="background1"/>
              <w:bottom w:val="dotted" w:sz="4" w:space="0" w:color="000000"/>
              <w:right w:val="dotted" w:sz="4" w:space="0" w:color="FFFFFF" w:themeColor="background1"/>
            </w:tcBorders>
            <w:vAlign w:val="center"/>
          </w:tcPr>
          <w:p w:rsidR="00A36B4A" w:rsidRPr="00A36B4A" w:rsidRDefault="00A36B4A" w:rsidP="00AA3341">
            <w:pPr>
              <w:rPr>
                <w:rFonts w:ascii="Times New Roman" w:hAnsi="Times New Roman" w:cs="Times New Roman"/>
              </w:rPr>
            </w:pPr>
            <w:r w:rsidRPr="00A36B4A">
              <w:rPr>
                <w:rFonts w:ascii="Times New Roman" w:hAnsi="Times New Roman" w:cs="Times New Roman"/>
              </w:rPr>
              <w:t>:</w:t>
            </w:r>
          </w:p>
        </w:tc>
      </w:tr>
      <w:tr w:rsidR="00A36B4A" w:rsidTr="00B71AF9">
        <w:trPr>
          <w:trHeight w:val="340"/>
        </w:trPr>
        <w:tc>
          <w:tcPr>
            <w:tcW w:w="1696"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vAlign w:val="center"/>
          </w:tcPr>
          <w:p w:rsidR="00A36B4A" w:rsidRPr="00A36B4A" w:rsidRDefault="00A36B4A" w:rsidP="00AA3341">
            <w:pPr>
              <w:rPr>
                <w:rFonts w:ascii="Times New Roman" w:hAnsi="Times New Roman" w:cs="Times New Roman"/>
              </w:rPr>
            </w:pPr>
            <w:r w:rsidRPr="00A36B4A">
              <w:rPr>
                <w:rFonts w:ascii="Times New Roman" w:hAnsi="Times New Roman" w:cs="Times New Roman"/>
              </w:rPr>
              <w:t>E-Posta</w:t>
            </w:r>
          </w:p>
        </w:tc>
        <w:tc>
          <w:tcPr>
            <w:tcW w:w="8789" w:type="dxa"/>
            <w:tcBorders>
              <w:top w:val="dotted" w:sz="4" w:space="0" w:color="000000"/>
              <w:left w:val="dotted" w:sz="4" w:space="0" w:color="FFFFFF" w:themeColor="background1"/>
              <w:bottom w:val="dotted" w:sz="4" w:space="0" w:color="000000"/>
              <w:right w:val="dotted" w:sz="4" w:space="0" w:color="FFFFFF" w:themeColor="background1"/>
            </w:tcBorders>
            <w:vAlign w:val="center"/>
          </w:tcPr>
          <w:p w:rsidR="00A36B4A" w:rsidRPr="00A36B4A" w:rsidRDefault="00A36B4A" w:rsidP="00AA3341">
            <w:pPr>
              <w:rPr>
                <w:rFonts w:ascii="Times New Roman" w:hAnsi="Times New Roman" w:cs="Times New Roman"/>
              </w:rPr>
            </w:pPr>
            <w:r w:rsidRPr="00A36B4A">
              <w:rPr>
                <w:rFonts w:ascii="Times New Roman" w:hAnsi="Times New Roman" w:cs="Times New Roman"/>
              </w:rPr>
              <w:t>:</w:t>
            </w:r>
          </w:p>
        </w:tc>
      </w:tr>
      <w:tr w:rsidR="00A36B4A" w:rsidTr="00B71AF9">
        <w:trPr>
          <w:trHeight w:val="340"/>
        </w:trPr>
        <w:tc>
          <w:tcPr>
            <w:tcW w:w="1696"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vAlign w:val="center"/>
          </w:tcPr>
          <w:p w:rsidR="00A36B4A" w:rsidRPr="00A36B4A" w:rsidRDefault="00A36B4A" w:rsidP="00AA3341">
            <w:pPr>
              <w:rPr>
                <w:rFonts w:ascii="Times New Roman" w:hAnsi="Times New Roman" w:cs="Times New Roman"/>
              </w:rPr>
            </w:pPr>
            <w:r w:rsidRPr="00A36B4A">
              <w:rPr>
                <w:rFonts w:ascii="Times New Roman" w:hAnsi="Times New Roman" w:cs="Times New Roman"/>
              </w:rPr>
              <w:t>Bölüm</w:t>
            </w:r>
          </w:p>
        </w:tc>
        <w:tc>
          <w:tcPr>
            <w:tcW w:w="8789" w:type="dxa"/>
            <w:tcBorders>
              <w:top w:val="dotted" w:sz="4" w:space="0" w:color="000000"/>
              <w:left w:val="dotted" w:sz="4" w:space="0" w:color="FFFFFF" w:themeColor="background1"/>
              <w:bottom w:val="dotted" w:sz="4" w:space="0" w:color="000000"/>
              <w:right w:val="dotted" w:sz="4" w:space="0" w:color="FFFFFF" w:themeColor="background1"/>
            </w:tcBorders>
            <w:vAlign w:val="center"/>
          </w:tcPr>
          <w:p w:rsidR="00A36B4A" w:rsidRPr="00A36B4A" w:rsidRDefault="00A36B4A" w:rsidP="00AA3341">
            <w:pPr>
              <w:rPr>
                <w:rFonts w:ascii="Times New Roman" w:hAnsi="Times New Roman" w:cs="Times New Roman"/>
              </w:rPr>
            </w:pPr>
            <w:r w:rsidRPr="00A36B4A">
              <w:rPr>
                <w:rFonts w:ascii="Times New Roman" w:hAnsi="Times New Roman" w:cs="Times New Roman"/>
              </w:rPr>
              <w:t>:</w:t>
            </w:r>
          </w:p>
        </w:tc>
      </w:tr>
      <w:tr w:rsidR="00A36B4A" w:rsidTr="00B71AF9">
        <w:trPr>
          <w:trHeight w:val="340"/>
        </w:trPr>
        <w:tc>
          <w:tcPr>
            <w:tcW w:w="1696"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vAlign w:val="center"/>
          </w:tcPr>
          <w:p w:rsidR="00A36B4A" w:rsidRPr="00A36B4A" w:rsidRDefault="00A36B4A" w:rsidP="00AA3341">
            <w:pPr>
              <w:rPr>
                <w:rFonts w:ascii="Times New Roman" w:hAnsi="Times New Roman" w:cs="Times New Roman"/>
              </w:rPr>
            </w:pPr>
            <w:r w:rsidRPr="00A36B4A">
              <w:rPr>
                <w:rFonts w:ascii="Times New Roman" w:hAnsi="Times New Roman" w:cs="Times New Roman"/>
              </w:rPr>
              <w:t>Dönem</w:t>
            </w:r>
          </w:p>
        </w:tc>
        <w:tc>
          <w:tcPr>
            <w:tcW w:w="8789" w:type="dxa"/>
            <w:tcBorders>
              <w:top w:val="dotted" w:sz="4" w:space="0" w:color="000000"/>
              <w:left w:val="dotted" w:sz="4" w:space="0" w:color="FFFFFF" w:themeColor="background1"/>
              <w:bottom w:val="dotted" w:sz="4" w:space="0" w:color="000000"/>
              <w:right w:val="dotted" w:sz="4" w:space="0" w:color="FFFFFF" w:themeColor="background1"/>
            </w:tcBorders>
            <w:vAlign w:val="center"/>
          </w:tcPr>
          <w:p w:rsidR="00A36B4A" w:rsidRPr="00A36B4A" w:rsidRDefault="00A36B4A" w:rsidP="00AA3341">
            <w:pPr>
              <w:rPr>
                <w:rFonts w:ascii="Times New Roman" w:hAnsi="Times New Roman" w:cs="Times New Roman"/>
              </w:rPr>
            </w:pPr>
            <w:r w:rsidRPr="00A36B4A">
              <w:rPr>
                <w:rFonts w:ascii="Times New Roman" w:hAnsi="Times New Roman" w:cs="Times New Roman"/>
              </w:rPr>
              <w:t>:</w:t>
            </w:r>
          </w:p>
        </w:tc>
      </w:tr>
      <w:tr w:rsidR="00A36B4A" w:rsidTr="00B71AF9">
        <w:trPr>
          <w:trHeight w:val="340"/>
        </w:trPr>
        <w:tc>
          <w:tcPr>
            <w:tcW w:w="1696"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vAlign w:val="center"/>
          </w:tcPr>
          <w:p w:rsidR="00A36B4A" w:rsidRPr="00A36B4A" w:rsidRDefault="00A36B4A" w:rsidP="00AA3341">
            <w:pPr>
              <w:rPr>
                <w:rFonts w:ascii="Times New Roman" w:hAnsi="Times New Roman" w:cs="Times New Roman"/>
              </w:rPr>
            </w:pPr>
            <w:r w:rsidRPr="00A36B4A">
              <w:rPr>
                <w:rFonts w:ascii="Times New Roman" w:hAnsi="Times New Roman" w:cs="Times New Roman"/>
              </w:rPr>
              <w:t>CGPA</w:t>
            </w:r>
          </w:p>
        </w:tc>
        <w:tc>
          <w:tcPr>
            <w:tcW w:w="8789" w:type="dxa"/>
            <w:tcBorders>
              <w:top w:val="dotted" w:sz="4" w:space="0" w:color="000000"/>
              <w:left w:val="dotted" w:sz="4" w:space="0" w:color="FFFFFF" w:themeColor="background1"/>
              <w:bottom w:val="dotted" w:sz="4" w:space="0" w:color="000000"/>
              <w:right w:val="dotted" w:sz="4" w:space="0" w:color="FFFFFF" w:themeColor="background1"/>
            </w:tcBorders>
            <w:vAlign w:val="center"/>
          </w:tcPr>
          <w:p w:rsidR="00A36B4A" w:rsidRPr="00A36B4A" w:rsidRDefault="00A36B4A" w:rsidP="00AA3341">
            <w:pPr>
              <w:rPr>
                <w:rFonts w:ascii="Times New Roman" w:hAnsi="Times New Roman" w:cs="Times New Roman"/>
              </w:rPr>
            </w:pPr>
            <w:r w:rsidRPr="00A36B4A">
              <w:rPr>
                <w:rFonts w:ascii="Times New Roman" w:hAnsi="Times New Roman" w:cs="Times New Roman"/>
              </w:rPr>
              <w:t>:</w:t>
            </w:r>
          </w:p>
        </w:tc>
      </w:tr>
    </w:tbl>
    <w:p w:rsidR="003250EC" w:rsidRDefault="003250EC" w:rsidP="003250EC">
      <w:pPr>
        <w:rPr>
          <w:rFonts w:ascii="Times New Roman" w:hAnsi="Times New Roman" w:cs="Times New Roman"/>
        </w:rPr>
      </w:pPr>
    </w:p>
    <w:tbl>
      <w:tblPr>
        <w:tblStyle w:val="TabloKlavuzu"/>
        <w:tblW w:w="10485" w:type="dxa"/>
        <w:tblLook w:val="04A0" w:firstRow="1" w:lastRow="0" w:firstColumn="1" w:lastColumn="0" w:noHBand="0" w:noVBand="1"/>
      </w:tblPr>
      <w:tblGrid>
        <w:gridCol w:w="1413"/>
        <w:gridCol w:w="9072"/>
      </w:tblGrid>
      <w:tr w:rsidR="00A36B4A" w:rsidTr="00ED5B8D">
        <w:trPr>
          <w:trHeight w:val="340"/>
        </w:trPr>
        <w:tc>
          <w:tcPr>
            <w:tcW w:w="10485" w:type="dxa"/>
            <w:gridSpan w:val="2"/>
            <w:tcBorders>
              <w:top w:val="single" w:sz="4" w:space="0" w:color="FFFFFF" w:themeColor="background1"/>
              <w:left w:val="single" w:sz="4" w:space="0" w:color="FFFFFF" w:themeColor="background1"/>
              <w:right w:val="single" w:sz="4" w:space="0" w:color="FFFFFF" w:themeColor="background1"/>
            </w:tcBorders>
            <w:vAlign w:val="center"/>
          </w:tcPr>
          <w:p w:rsidR="00A36B4A" w:rsidRDefault="00ED5B8D" w:rsidP="00AA3341">
            <w:pPr>
              <w:rPr>
                <w:rFonts w:ascii="Times New Roman" w:hAnsi="Times New Roman" w:cs="Times New Roman"/>
              </w:rPr>
            </w:pPr>
            <w:r>
              <w:rPr>
                <w:rFonts w:ascii="Times New Roman" w:hAnsi="Times New Roman" w:cs="Times New Roman"/>
              </w:rPr>
              <w:t>EK SINAV HAKKI İSTENİLEN DERS BİLGİLERİ</w:t>
            </w:r>
          </w:p>
        </w:tc>
      </w:tr>
      <w:tr w:rsidR="00A36B4A" w:rsidTr="00ED5B8D">
        <w:trPr>
          <w:trHeight w:val="340"/>
        </w:trPr>
        <w:tc>
          <w:tcPr>
            <w:tcW w:w="1413" w:type="dxa"/>
            <w:vAlign w:val="center"/>
          </w:tcPr>
          <w:p w:rsidR="00A36B4A" w:rsidRDefault="00A36B4A" w:rsidP="00AA3341">
            <w:pPr>
              <w:rPr>
                <w:rFonts w:ascii="Times New Roman" w:hAnsi="Times New Roman" w:cs="Times New Roman"/>
              </w:rPr>
            </w:pPr>
            <w:r>
              <w:rPr>
                <w:rFonts w:ascii="Times New Roman" w:hAnsi="Times New Roman" w:cs="Times New Roman"/>
              </w:rPr>
              <w:t>Ders Kodu</w:t>
            </w:r>
          </w:p>
        </w:tc>
        <w:tc>
          <w:tcPr>
            <w:tcW w:w="9072" w:type="dxa"/>
            <w:vAlign w:val="center"/>
          </w:tcPr>
          <w:p w:rsidR="00A36B4A" w:rsidRDefault="00ED5B8D" w:rsidP="00AA3341">
            <w:pPr>
              <w:rPr>
                <w:rFonts w:ascii="Times New Roman" w:hAnsi="Times New Roman" w:cs="Times New Roman"/>
              </w:rPr>
            </w:pPr>
            <w:r>
              <w:rPr>
                <w:rFonts w:ascii="Times New Roman" w:hAnsi="Times New Roman" w:cs="Times New Roman"/>
              </w:rPr>
              <w:t>Ders Adı</w:t>
            </w:r>
          </w:p>
        </w:tc>
      </w:tr>
      <w:tr w:rsidR="00A36B4A" w:rsidTr="0064616E">
        <w:trPr>
          <w:trHeight w:val="340"/>
        </w:trPr>
        <w:tc>
          <w:tcPr>
            <w:tcW w:w="1413" w:type="dxa"/>
            <w:vAlign w:val="center"/>
          </w:tcPr>
          <w:p w:rsidR="00A36B4A" w:rsidRDefault="00A36B4A" w:rsidP="00AA3341">
            <w:pPr>
              <w:rPr>
                <w:rFonts w:ascii="Times New Roman" w:hAnsi="Times New Roman" w:cs="Times New Roman"/>
              </w:rPr>
            </w:pPr>
          </w:p>
        </w:tc>
        <w:tc>
          <w:tcPr>
            <w:tcW w:w="9072" w:type="dxa"/>
            <w:vAlign w:val="center"/>
          </w:tcPr>
          <w:p w:rsidR="00A36B4A" w:rsidRDefault="00A36B4A" w:rsidP="00AA3341">
            <w:pPr>
              <w:rPr>
                <w:rFonts w:ascii="Times New Roman" w:hAnsi="Times New Roman" w:cs="Times New Roman"/>
              </w:rPr>
            </w:pPr>
          </w:p>
        </w:tc>
      </w:tr>
      <w:tr w:rsidR="00A36B4A" w:rsidTr="0064616E">
        <w:trPr>
          <w:trHeight w:val="340"/>
        </w:trPr>
        <w:tc>
          <w:tcPr>
            <w:tcW w:w="1413" w:type="dxa"/>
            <w:vAlign w:val="center"/>
          </w:tcPr>
          <w:p w:rsidR="00A36B4A" w:rsidRDefault="00A36B4A" w:rsidP="00AA3341">
            <w:pPr>
              <w:rPr>
                <w:rFonts w:ascii="Times New Roman" w:hAnsi="Times New Roman" w:cs="Times New Roman"/>
              </w:rPr>
            </w:pPr>
          </w:p>
        </w:tc>
        <w:tc>
          <w:tcPr>
            <w:tcW w:w="9072" w:type="dxa"/>
            <w:vAlign w:val="center"/>
          </w:tcPr>
          <w:p w:rsidR="00A36B4A" w:rsidRDefault="00A36B4A" w:rsidP="00AA3341">
            <w:pPr>
              <w:rPr>
                <w:rFonts w:ascii="Times New Roman" w:hAnsi="Times New Roman" w:cs="Times New Roman"/>
              </w:rPr>
            </w:pPr>
          </w:p>
        </w:tc>
      </w:tr>
      <w:tr w:rsidR="00A36B4A" w:rsidTr="0064616E">
        <w:trPr>
          <w:trHeight w:val="340"/>
        </w:trPr>
        <w:tc>
          <w:tcPr>
            <w:tcW w:w="1413" w:type="dxa"/>
            <w:vAlign w:val="center"/>
          </w:tcPr>
          <w:p w:rsidR="00A36B4A" w:rsidRDefault="00A36B4A" w:rsidP="00AA3341">
            <w:pPr>
              <w:rPr>
                <w:rFonts w:ascii="Times New Roman" w:hAnsi="Times New Roman" w:cs="Times New Roman"/>
              </w:rPr>
            </w:pPr>
          </w:p>
        </w:tc>
        <w:tc>
          <w:tcPr>
            <w:tcW w:w="9072" w:type="dxa"/>
            <w:vAlign w:val="center"/>
          </w:tcPr>
          <w:p w:rsidR="00A36B4A" w:rsidRDefault="00A36B4A" w:rsidP="00AA3341">
            <w:pPr>
              <w:rPr>
                <w:rFonts w:ascii="Times New Roman" w:hAnsi="Times New Roman" w:cs="Times New Roman"/>
              </w:rPr>
            </w:pPr>
          </w:p>
        </w:tc>
      </w:tr>
      <w:tr w:rsidR="00ED5B8D" w:rsidTr="0064616E">
        <w:trPr>
          <w:trHeight w:val="340"/>
        </w:trPr>
        <w:tc>
          <w:tcPr>
            <w:tcW w:w="1413" w:type="dxa"/>
            <w:vAlign w:val="center"/>
          </w:tcPr>
          <w:p w:rsidR="00ED5B8D" w:rsidRDefault="00ED5B8D" w:rsidP="00AA3341">
            <w:pPr>
              <w:rPr>
                <w:rFonts w:ascii="Times New Roman" w:hAnsi="Times New Roman" w:cs="Times New Roman"/>
              </w:rPr>
            </w:pPr>
          </w:p>
        </w:tc>
        <w:tc>
          <w:tcPr>
            <w:tcW w:w="9072" w:type="dxa"/>
            <w:vAlign w:val="center"/>
          </w:tcPr>
          <w:p w:rsidR="00ED5B8D" w:rsidRDefault="00ED5B8D" w:rsidP="00AA3341">
            <w:pPr>
              <w:rPr>
                <w:rFonts w:ascii="Times New Roman" w:hAnsi="Times New Roman" w:cs="Times New Roman"/>
              </w:rPr>
            </w:pPr>
          </w:p>
        </w:tc>
      </w:tr>
      <w:tr w:rsidR="00ED5B8D" w:rsidTr="0064616E">
        <w:trPr>
          <w:trHeight w:val="340"/>
        </w:trPr>
        <w:tc>
          <w:tcPr>
            <w:tcW w:w="1413" w:type="dxa"/>
            <w:vAlign w:val="center"/>
          </w:tcPr>
          <w:p w:rsidR="00ED5B8D" w:rsidRDefault="00ED5B8D" w:rsidP="00AA3341">
            <w:pPr>
              <w:rPr>
                <w:rFonts w:ascii="Times New Roman" w:hAnsi="Times New Roman" w:cs="Times New Roman"/>
              </w:rPr>
            </w:pPr>
          </w:p>
        </w:tc>
        <w:tc>
          <w:tcPr>
            <w:tcW w:w="9072" w:type="dxa"/>
            <w:vAlign w:val="center"/>
          </w:tcPr>
          <w:p w:rsidR="00ED5B8D" w:rsidRDefault="00ED5B8D" w:rsidP="00AA3341">
            <w:pPr>
              <w:rPr>
                <w:rFonts w:ascii="Times New Roman" w:hAnsi="Times New Roman" w:cs="Times New Roman"/>
              </w:rPr>
            </w:pPr>
          </w:p>
        </w:tc>
      </w:tr>
      <w:tr w:rsidR="00ED5B8D" w:rsidTr="0064616E">
        <w:trPr>
          <w:trHeight w:val="340"/>
        </w:trPr>
        <w:tc>
          <w:tcPr>
            <w:tcW w:w="1413" w:type="dxa"/>
            <w:vAlign w:val="center"/>
          </w:tcPr>
          <w:p w:rsidR="00ED5B8D" w:rsidRDefault="00ED5B8D" w:rsidP="00AA3341">
            <w:pPr>
              <w:rPr>
                <w:rFonts w:ascii="Times New Roman" w:hAnsi="Times New Roman" w:cs="Times New Roman"/>
              </w:rPr>
            </w:pPr>
          </w:p>
        </w:tc>
        <w:tc>
          <w:tcPr>
            <w:tcW w:w="9072" w:type="dxa"/>
            <w:vAlign w:val="center"/>
          </w:tcPr>
          <w:p w:rsidR="00ED5B8D" w:rsidRDefault="00ED5B8D" w:rsidP="00AA3341">
            <w:pPr>
              <w:rPr>
                <w:rFonts w:ascii="Times New Roman" w:hAnsi="Times New Roman" w:cs="Times New Roman"/>
              </w:rPr>
            </w:pPr>
          </w:p>
        </w:tc>
      </w:tr>
      <w:tr w:rsidR="00ED5B8D" w:rsidTr="0064616E">
        <w:trPr>
          <w:trHeight w:val="340"/>
        </w:trPr>
        <w:tc>
          <w:tcPr>
            <w:tcW w:w="1413" w:type="dxa"/>
            <w:vAlign w:val="center"/>
          </w:tcPr>
          <w:p w:rsidR="00ED5B8D" w:rsidRDefault="00ED5B8D" w:rsidP="00AA3341">
            <w:pPr>
              <w:rPr>
                <w:rFonts w:ascii="Times New Roman" w:hAnsi="Times New Roman" w:cs="Times New Roman"/>
              </w:rPr>
            </w:pPr>
          </w:p>
        </w:tc>
        <w:tc>
          <w:tcPr>
            <w:tcW w:w="9072" w:type="dxa"/>
            <w:vAlign w:val="center"/>
          </w:tcPr>
          <w:p w:rsidR="00ED5B8D" w:rsidRDefault="00ED5B8D" w:rsidP="00AA3341">
            <w:pPr>
              <w:rPr>
                <w:rFonts w:ascii="Times New Roman" w:hAnsi="Times New Roman" w:cs="Times New Roman"/>
              </w:rPr>
            </w:pPr>
          </w:p>
        </w:tc>
      </w:tr>
    </w:tbl>
    <w:p w:rsidR="00A36B4A" w:rsidRDefault="00A36B4A" w:rsidP="003250EC">
      <w:pPr>
        <w:rPr>
          <w:rFonts w:ascii="Times New Roman" w:hAnsi="Times New Roman" w:cs="Times New Roman"/>
        </w:rPr>
      </w:pPr>
    </w:p>
    <w:p w:rsidR="009A17DB" w:rsidRPr="00ED5B8D" w:rsidRDefault="009A17DB" w:rsidP="009A17DB">
      <w:pPr>
        <w:rPr>
          <w:rFonts w:ascii="Times New Roman" w:hAnsi="Times New Roman" w:cs="Times New Roman"/>
          <w:sz w:val="18"/>
        </w:rPr>
      </w:pPr>
      <w:r>
        <w:rPr>
          <w:rFonts w:ascii="Times New Roman" w:hAnsi="Times New Roman" w:cs="Times New Roman"/>
          <w:b/>
          <w:sz w:val="18"/>
        </w:rPr>
        <w:t xml:space="preserve">Ek Sınav Hakkı, </w:t>
      </w:r>
      <w:r>
        <w:rPr>
          <w:rFonts w:ascii="Times New Roman" w:hAnsi="Times New Roman" w:cs="Times New Roman"/>
          <w:sz w:val="18"/>
        </w:rPr>
        <w:t>Senato’nu 27.06.2012 tarihli toplantısında 6111 sayılı yasaya dayanarak kaldırılmıştır. En geç 2012 Bahar Dönemi sonunda 14 dönemlik eğitim süresini tamamlayarak bu hakka sahip olan öğrenciler için uygulama aşağıdaki gibidir.</w:t>
      </w:r>
    </w:p>
    <w:p w:rsidR="009A17DB" w:rsidRDefault="009A17DB" w:rsidP="009A17DB">
      <w:pPr>
        <w:jc w:val="both"/>
        <w:rPr>
          <w:rFonts w:ascii="Times New Roman" w:hAnsi="Times New Roman" w:cs="Times New Roman"/>
          <w:sz w:val="18"/>
        </w:rPr>
      </w:pPr>
      <w:r w:rsidRPr="00751CA9">
        <w:rPr>
          <w:rFonts w:ascii="Times New Roman" w:hAnsi="Times New Roman" w:cs="Times New Roman"/>
          <w:b/>
          <w:sz w:val="18"/>
        </w:rPr>
        <w:t xml:space="preserve">Madde </w:t>
      </w:r>
      <w:r>
        <w:rPr>
          <w:rFonts w:ascii="Times New Roman" w:hAnsi="Times New Roman" w:cs="Times New Roman"/>
          <w:b/>
          <w:sz w:val="18"/>
        </w:rPr>
        <w:t>34</w:t>
      </w:r>
      <w:r>
        <w:rPr>
          <w:rFonts w:ascii="Times New Roman" w:hAnsi="Times New Roman" w:cs="Times New Roman"/>
          <w:sz w:val="18"/>
        </w:rPr>
        <w:t xml:space="preserve"> – Azami süreler içinde kayıtlı olduğu programın bütün derslerini almış ancak mezun olamayacak son sınıf öğrencilerine başarısız oldukları bütün dersler için iki ek sınav hakkı verilir. Bu sınavlar sonunda başarısız ders sayısını beş derse indirenlere üç dönem, ek sınavlara girmeden beş derse kadar başarısız olanlara dört yarıyıl (yıl esasına göre öğretim yapılan programlarda iki öğretim yılı) sınav hakkı tanınır. Bu hak, normal dönem sonu ya da yılsonu sınavlarında kullanılır. </w:t>
      </w:r>
      <w:proofErr w:type="gramStart"/>
      <w:r>
        <w:rPr>
          <w:rFonts w:ascii="Times New Roman" w:hAnsi="Times New Roman" w:cs="Times New Roman"/>
          <w:sz w:val="18"/>
        </w:rPr>
        <w:t>(</w:t>
      </w:r>
      <w:proofErr w:type="gramEnd"/>
      <w:r>
        <w:rPr>
          <w:rFonts w:ascii="Times New Roman" w:hAnsi="Times New Roman" w:cs="Times New Roman"/>
          <w:sz w:val="18"/>
        </w:rPr>
        <w:t xml:space="preserve">22.08.2044/25561 </w:t>
      </w:r>
      <w:proofErr w:type="spellStart"/>
      <w:r>
        <w:rPr>
          <w:rFonts w:ascii="Times New Roman" w:hAnsi="Times New Roman" w:cs="Times New Roman"/>
          <w:sz w:val="18"/>
        </w:rPr>
        <w:t>sy</w:t>
      </w:r>
      <w:proofErr w:type="spellEnd"/>
      <w:r>
        <w:rPr>
          <w:rFonts w:ascii="Times New Roman" w:hAnsi="Times New Roman" w:cs="Times New Roman"/>
          <w:sz w:val="18"/>
        </w:rPr>
        <w:t>. RG.)</w:t>
      </w:r>
    </w:p>
    <w:p w:rsidR="009A17DB" w:rsidRDefault="009A17DB" w:rsidP="009A17DB">
      <w:pPr>
        <w:rPr>
          <w:rFonts w:ascii="Times New Roman" w:hAnsi="Times New Roman" w:cs="Times New Roman"/>
        </w:rPr>
      </w:pPr>
      <w:r w:rsidRPr="00ED5B8D">
        <w:rPr>
          <w:rFonts w:ascii="Times New Roman" w:hAnsi="Times New Roman" w:cs="Times New Roman"/>
          <w:b/>
          <w:sz w:val="18"/>
        </w:rPr>
        <w:t>EK SINAV HAKKI KULLANMAKTAN VAZ GEÇTİĞİNİZ DERSLER İÇİN SINAV TARİHİNDEN EN AZ İKİ HAFTA ÖNCE DİLEKÇE VERMENİZ GEREKMEKTEDİR. AKSİ TAKDİRDE SINAVINA GİRMEDİĞİNİZ DERS(LER)İN NOTU TRANSKRİPTİNİZE “FF” OLARAK İŞLENECEK VE BİR SINAV HAKKINIZI KULLANMIŞ SAYILACAKSINIZ.</w:t>
      </w:r>
    </w:p>
    <w:p w:rsidR="00175127" w:rsidRPr="0064616E" w:rsidRDefault="00ED5B8D" w:rsidP="0064616E">
      <w:pPr>
        <w:ind w:firstLine="7655"/>
        <w:rPr>
          <w:rFonts w:ascii="Times New Roman" w:hAnsi="Times New Roman" w:cs="Times New Roman"/>
        </w:rPr>
      </w:pPr>
      <w:r>
        <w:rPr>
          <w:rFonts w:ascii="Times New Roman" w:hAnsi="Times New Roman" w:cs="Times New Roman"/>
        </w:rPr>
        <w:t>İmza:</w:t>
      </w:r>
    </w:p>
    <w:p w:rsidR="00ED5B8D" w:rsidRPr="00ED5B8D" w:rsidRDefault="00ED5B8D" w:rsidP="00ED5B8D">
      <w:pPr>
        <w:jc w:val="both"/>
        <w:rPr>
          <w:rFonts w:ascii="Times New Roman" w:hAnsi="Times New Roman" w:cs="Times New Roman"/>
          <w:b/>
          <w:sz w:val="18"/>
        </w:rPr>
      </w:pPr>
    </w:p>
    <w:tbl>
      <w:tblPr>
        <w:tblStyle w:val="TabloKlavuzu"/>
        <w:tblW w:w="0" w:type="auto"/>
        <w:tblLook w:val="04A0" w:firstRow="1" w:lastRow="0" w:firstColumn="1" w:lastColumn="0" w:noHBand="0" w:noVBand="1"/>
      </w:tblPr>
      <w:tblGrid>
        <w:gridCol w:w="10456"/>
      </w:tblGrid>
      <w:tr w:rsidR="0064616E" w:rsidTr="00D7734E">
        <w:tc>
          <w:tcPr>
            <w:tcW w:w="10456" w:type="dxa"/>
            <w:tcBorders>
              <w:top w:val="single" w:sz="4" w:space="0" w:color="FFFFFF"/>
              <w:left w:val="single" w:sz="4" w:space="0" w:color="FFFFFF"/>
              <w:right w:val="single" w:sz="4" w:space="0" w:color="FFFFFF"/>
            </w:tcBorders>
          </w:tcPr>
          <w:p w:rsidR="0064616E" w:rsidRDefault="0064616E" w:rsidP="00D7734E">
            <w:pPr>
              <w:rPr>
                <w:rFonts w:ascii="Times New Roman" w:hAnsi="Times New Roman" w:cs="Times New Roman"/>
              </w:rPr>
            </w:pPr>
            <w:r>
              <w:rPr>
                <w:rFonts w:ascii="Times New Roman" w:hAnsi="Times New Roman" w:cs="Times New Roman"/>
              </w:rPr>
              <w:t>DANIŞMANIN AÇIKLAMALI GÖRÜŞÜ</w:t>
            </w:r>
          </w:p>
        </w:tc>
      </w:tr>
      <w:tr w:rsidR="0064616E" w:rsidTr="0064616E">
        <w:trPr>
          <w:trHeight w:val="1348"/>
        </w:trPr>
        <w:tc>
          <w:tcPr>
            <w:tcW w:w="10456" w:type="dxa"/>
          </w:tcPr>
          <w:p w:rsidR="0064616E" w:rsidRDefault="0064616E" w:rsidP="00D7734E">
            <w:pPr>
              <w:rPr>
                <w:rFonts w:ascii="Times New Roman" w:hAnsi="Times New Roman" w:cs="Times New Roman"/>
              </w:rPr>
            </w:pPr>
          </w:p>
          <w:p w:rsidR="0064616E" w:rsidRDefault="0064616E" w:rsidP="00D7734E">
            <w:pPr>
              <w:rPr>
                <w:rFonts w:ascii="Times New Roman" w:hAnsi="Times New Roman" w:cs="Times New Roman"/>
              </w:rPr>
            </w:pPr>
          </w:p>
          <w:p w:rsidR="0064616E" w:rsidRDefault="0064616E" w:rsidP="00D7734E">
            <w:pPr>
              <w:ind w:firstLine="7542"/>
              <w:rPr>
                <w:rFonts w:ascii="Times New Roman" w:hAnsi="Times New Roman" w:cs="Times New Roman"/>
              </w:rPr>
            </w:pPr>
          </w:p>
          <w:p w:rsidR="0064616E" w:rsidRDefault="0064616E" w:rsidP="00D7734E">
            <w:pPr>
              <w:ind w:firstLine="7542"/>
              <w:rPr>
                <w:rFonts w:ascii="Times New Roman" w:hAnsi="Times New Roman" w:cs="Times New Roman"/>
              </w:rPr>
            </w:pPr>
            <w:r>
              <w:rPr>
                <w:rFonts w:ascii="Times New Roman" w:hAnsi="Times New Roman" w:cs="Times New Roman"/>
              </w:rPr>
              <w:t>İmza:</w:t>
            </w:r>
          </w:p>
        </w:tc>
      </w:tr>
      <w:tr w:rsidR="00AA3341" w:rsidTr="00175127">
        <w:tc>
          <w:tcPr>
            <w:tcW w:w="10456" w:type="dxa"/>
            <w:tcBorders>
              <w:top w:val="single" w:sz="4" w:space="0" w:color="FFFFFF"/>
              <w:left w:val="single" w:sz="4" w:space="0" w:color="FFFFFF"/>
              <w:right w:val="single" w:sz="4" w:space="0" w:color="FFFFFF"/>
            </w:tcBorders>
          </w:tcPr>
          <w:p w:rsidR="00872704" w:rsidRPr="00872704" w:rsidRDefault="00872704" w:rsidP="00175127">
            <w:pPr>
              <w:rPr>
                <w:rFonts w:ascii="Times New Roman" w:hAnsi="Times New Roman" w:cs="Times New Roman"/>
                <w:sz w:val="16"/>
                <w:szCs w:val="16"/>
              </w:rPr>
            </w:pPr>
            <w:r>
              <w:rPr>
                <w:rFonts w:ascii="Times New Roman" w:hAnsi="Times New Roman" w:cs="Times New Roman"/>
                <w:sz w:val="16"/>
                <w:szCs w:val="16"/>
              </w:rPr>
              <w:br/>
            </w:r>
            <w:bookmarkStart w:id="0" w:name="_GoBack"/>
            <w:bookmarkEnd w:id="0"/>
          </w:p>
          <w:p w:rsidR="00AA3341" w:rsidRDefault="00AA3341" w:rsidP="00175127">
            <w:pPr>
              <w:rPr>
                <w:rFonts w:ascii="Times New Roman" w:hAnsi="Times New Roman" w:cs="Times New Roman"/>
              </w:rPr>
            </w:pPr>
            <w:r>
              <w:rPr>
                <w:rFonts w:ascii="Times New Roman" w:hAnsi="Times New Roman" w:cs="Times New Roman"/>
              </w:rPr>
              <w:t>FAKÜLTE YÖNETİM KURULU</w:t>
            </w:r>
          </w:p>
        </w:tc>
      </w:tr>
      <w:tr w:rsidR="00AA3341" w:rsidTr="00175127">
        <w:trPr>
          <w:trHeight w:val="946"/>
        </w:trPr>
        <w:tc>
          <w:tcPr>
            <w:tcW w:w="10456" w:type="dxa"/>
          </w:tcPr>
          <w:p w:rsidR="00AA3341" w:rsidRDefault="00AA3341" w:rsidP="00175127">
            <w:pPr>
              <w:rPr>
                <w:rFonts w:ascii="Times New Roman" w:hAnsi="Times New Roman" w:cs="Times New Roman"/>
              </w:rPr>
            </w:pPr>
          </w:p>
        </w:tc>
      </w:tr>
    </w:tbl>
    <w:p w:rsidR="00AA3341" w:rsidRPr="00B9152D" w:rsidRDefault="00AA3341" w:rsidP="00175127">
      <w:pPr>
        <w:rPr>
          <w:rFonts w:ascii="Times New Roman" w:hAnsi="Times New Roman" w:cs="Times New Roman"/>
          <w:sz w:val="4"/>
          <w:szCs w:val="4"/>
        </w:rPr>
      </w:pPr>
    </w:p>
    <w:sectPr w:rsidR="00AA3341" w:rsidRPr="00B9152D" w:rsidSect="00175127">
      <w:headerReference w:type="default" r:id="rId7"/>
      <w:pgSz w:w="11906" w:h="16838"/>
      <w:pgMar w:top="720" w:right="720" w:bottom="720" w:left="720" w:header="708" w:footer="708"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82F" w:rsidRDefault="005A282F" w:rsidP="00480564">
      <w:pPr>
        <w:spacing w:after="0" w:line="240" w:lineRule="auto"/>
      </w:pPr>
      <w:r>
        <w:separator/>
      </w:r>
    </w:p>
  </w:endnote>
  <w:endnote w:type="continuationSeparator" w:id="0">
    <w:p w:rsidR="005A282F" w:rsidRDefault="005A282F" w:rsidP="00480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82F" w:rsidRDefault="005A282F" w:rsidP="00480564">
      <w:pPr>
        <w:spacing w:after="0" w:line="240" w:lineRule="auto"/>
      </w:pPr>
      <w:r>
        <w:separator/>
      </w:r>
    </w:p>
  </w:footnote>
  <w:footnote w:type="continuationSeparator" w:id="0">
    <w:p w:rsidR="005A282F" w:rsidRDefault="005A282F" w:rsidP="004805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0" w:type="auto"/>
      <w:tblLayout w:type="fixed"/>
      <w:tblLook w:val="04A0" w:firstRow="1" w:lastRow="0" w:firstColumn="1" w:lastColumn="0" w:noHBand="0" w:noVBand="1"/>
    </w:tblPr>
    <w:tblGrid>
      <w:gridCol w:w="704"/>
      <w:gridCol w:w="6266"/>
      <w:gridCol w:w="3486"/>
    </w:tblGrid>
    <w:tr w:rsidR="00393704" w:rsidRPr="004618BF" w:rsidTr="003250EC">
      <w:tc>
        <w:tcPr>
          <w:tcW w:w="704" w:type="dxa"/>
          <w:tcBorders>
            <w:top w:val="single" w:sz="4" w:space="0" w:color="FFFFFF"/>
            <w:left w:val="single" w:sz="4" w:space="0" w:color="FFFFFF"/>
            <w:bottom w:val="single" w:sz="4" w:space="0" w:color="FFFFFF"/>
            <w:right w:val="single" w:sz="4" w:space="0" w:color="FFFFFF"/>
          </w:tcBorders>
          <w:vAlign w:val="center"/>
        </w:tcPr>
        <w:p w:rsidR="00393704" w:rsidRPr="004618BF" w:rsidRDefault="00393704" w:rsidP="00A505B5">
          <w:pPr>
            <w:pStyle w:val="stbilgi"/>
            <w:rPr>
              <w:rFonts w:ascii="Times New Roman" w:hAnsi="Times New Roman" w:cs="Times New Roman"/>
            </w:rPr>
          </w:pPr>
        </w:p>
      </w:tc>
      <w:tc>
        <w:tcPr>
          <w:tcW w:w="6266" w:type="dxa"/>
          <w:tcBorders>
            <w:top w:val="single" w:sz="4" w:space="0" w:color="FFFFFF"/>
            <w:left w:val="single" w:sz="4" w:space="0" w:color="FFFFFF"/>
            <w:bottom w:val="single" w:sz="4" w:space="0" w:color="FFFFFF"/>
            <w:right w:val="single" w:sz="4" w:space="0" w:color="FFFFFF"/>
          </w:tcBorders>
          <w:vAlign w:val="center"/>
        </w:tcPr>
        <w:p w:rsidR="00393704" w:rsidRPr="000435E1" w:rsidRDefault="00393704" w:rsidP="00A505B5">
          <w:pPr>
            <w:pStyle w:val="stbilgi"/>
            <w:rPr>
              <w:rFonts w:ascii="Times New Roman" w:hAnsi="Times New Roman" w:cs="Times New Roman"/>
              <w:b/>
            </w:rPr>
          </w:pPr>
          <w:r w:rsidRPr="000435E1">
            <w:rPr>
              <w:rFonts w:ascii="Times New Roman" w:hAnsi="Times New Roman" w:cs="Times New Roman"/>
              <w:b/>
            </w:rPr>
            <w:t>YEDİTEPE ÜNİVERSİTESİ</w:t>
          </w:r>
        </w:p>
        <w:p w:rsidR="00393704" w:rsidRPr="004618BF" w:rsidRDefault="00393704" w:rsidP="00A505B5">
          <w:pPr>
            <w:pStyle w:val="stbilgi"/>
            <w:rPr>
              <w:rFonts w:ascii="Times New Roman" w:hAnsi="Times New Roman" w:cs="Times New Roman"/>
            </w:rPr>
          </w:pPr>
          <w:r w:rsidRPr="000435E1">
            <w:rPr>
              <w:rFonts w:ascii="Times New Roman" w:hAnsi="Times New Roman" w:cs="Times New Roman"/>
              <w:b/>
            </w:rPr>
            <w:t>MİMARLIK FAKÜLTESİ</w:t>
          </w:r>
        </w:p>
      </w:tc>
      <w:tc>
        <w:tcPr>
          <w:tcW w:w="3486" w:type="dxa"/>
          <w:tcBorders>
            <w:top w:val="single" w:sz="4" w:space="0" w:color="FFFFFF"/>
            <w:left w:val="single" w:sz="4" w:space="0" w:color="FFFFFF"/>
            <w:bottom w:val="single" w:sz="4" w:space="0" w:color="FFFFFF"/>
            <w:right w:val="single" w:sz="4" w:space="0" w:color="FFFFFF"/>
          </w:tcBorders>
        </w:tcPr>
        <w:p w:rsidR="003250EC" w:rsidRPr="000435E1" w:rsidRDefault="00A333ED" w:rsidP="003250EC">
          <w:pPr>
            <w:pStyle w:val="stbilgi"/>
            <w:jc w:val="right"/>
            <w:rPr>
              <w:rFonts w:ascii="Times New Roman" w:hAnsi="Times New Roman" w:cs="Times New Roman"/>
              <w:b/>
            </w:rPr>
          </w:pPr>
          <w:r>
            <w:rPr>
              <w:rFonts w:ascii="Times New Roman" w:hAnsi="Times New Roman" w:cs="Times New Roman"/>
              <w:b/>
            </w:rPr>
            <w:t>EK SINAV HAKKI</w:t>
          </w:r>
          <w:r w:rsidR="00620269" w:rsidRPr="000435E1">
            <w:rPr>
              <w:rFonts w:ascii="Times New Roman" w:hAnsi="Times New Roman" w:cs="Times New Roman"/>
              <w:b/>
            </w:rPr>
            <w:t xml:space="preserve"> DİLEKÇESİ</w:t>
          </w:r>
        </w:p>
      </w:tc>
    </w:tr>
  </w:tbl>
  <w:p w:rsidR="00480564" w:rsidRPr="004618BF" w:rsidRDefault="00A505B5" w:rsidP="00393704">
    <w:pPr>
      <w:pStyle w:val="stbilgi"/>
      <w:rPr>
        <w:rFonts w:ascii="Times New Roman" w:hAnsi="Times New Roman" w:cs="Times New Roman"/>
      </w:rPr>
    </w:pPr>
    <w:r w:rsidRPr="004618BF">
      <w:rPr>
        <w:rFonts w:ascii="Times New Roman" w:hAnsi="Times New Roman" w:cs="Times New Roman"/>
        <w:noProof/>
        <w:lang w:eastAsia="tr-TR"/>
      </w:rPr>
      <w:drawing>
        <wp:anchor distT="0" distB="0" distL="114300" distR="114300" simplePos="0" relativeHeight="251658240" behindDoc="1" locked="0" layoutInCell="1" allowOverlap="1" wp14:anchorId="3E69A26B" wp14:editId="7588C2A0">
          <wp:simplePos x="0" y="0"/>
          <wp:positionH relativeFrom="column">
            <wp:posOffset>70590</wp:posOffset>
          </wp:positionH>
          <wp:positionV relativeFrom="paragraph">
            <wp:posOffset>-362585</wp:posOffset>
          </wp:positionV>
          <wp:extent cx="371475" cy="371475"/>
          <wp:effectExtent l="0" t="0" r="9525" b="9525"/>
          <wp:wrapNone/>
          <wp:docPr id="3" name="Resim 3" descr="C:\Users\caglayan.ince\Downloads\YeditepeUniversity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glayan.ince\Downloads\YeditepeUniversityLogo.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FDB"/>
    <w:rsid w:val="0000471F"/>
    <w:rsid w:val="000435E1"/>
    <w:rsid w:val="000F0EF1"/>
    <w:rsid w:val="00165416"/>
    <w:rsid w:val="00175127"/>
    <w:rsid w:val="001E5740"/>
    <w:rsid w:val="00223ABE"/>
    <w:rsid w:val="00286D43"/>
    <w:rsid w:val="002F51DB"/>
    <w:rsid w:val="003250EC"/>
    <w:rsid w:val="00345CE5"/>
    <w:rsid w:val="00386385"/>
    <w:rsid w:val="00393704"/>
    <w:rsid w:val="00404BDF"/>
    <w:rsid w:val="004310FF"/>
    <w:rsid w:val="004618BF"/>
    <w:rsid w:val="00480564"/>
    <w:rsid w:val="004B1465"/>
    <w:rsid w:val="00542416"/>
    <w:rsid w:val="00557BF2"/>
    <w:rsid w:val="005A282F"/>
    <w:rsid w:val="005B1D98"/>
    <w:rsid w:val="005D2F9D"/>
    <w:rsid w:val="005F1195"/>
    <w:rsid w:val="00616FDB"/>
    <w:rsid w:val="00620269"/>
    <w:rsid w:val="0064616E"/>
    <w:rsid w:val="00682D04"/>
    <w:rsid w:val="006F0C8A"/>
    <w:rsid w:val="00751CA9"/>
    <w:rsid w:val="007C02DB"/>
    <w:rsid w:val="007C24C1"/>
    <w:rsid w:val="00872704"/>
    <w:rsid w:val="008E3C28"/>
    <w:rsid w:val="009A17DB"/>
    <w:rsid w:val="00A06604"/>
    <w:rsid w:val="00A333ED"/>
    <w:rsid w:val="00A36B4A"/>
    <w:rsid w:val="00A505B5"/>
    <w:rsid w:val="00AA3341"/>
    <w:rsid w:val="00B341AB"/>
    <w:rsid w:val="00B71AF9"/>
    <w:rsid w:val="00B9152D"/>
    <w:rsid w:val="00B93315"/>
    <w:rsid w:val="00D14B3E"/>
    <w:rsid w:val="00E87A03"/>
    <w:rsid w:val="00EC0150"/>
    <w:rsid w:val="00EC507D"/>
    <w:rsid w:val="00ED5B8D"/>
    <w:rsid w:val="00F164C7"/>
    <w:rsid w:val="00FE42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37AE94A-7EE6-4625-8E27-521468876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8056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80564"/>
  </w:style>
  <w:style w:type="paragraph" w:styleId="Altbilgi">
    <w:name w:val="footer"/>
    <w:basedOn w:val="Normal"/>
    <w:link w:val="AltbilgiChar"/>
    <w:uiPriority w:val="99"/>
    <w:unhideWhenUsed/>
    <w:rsid w:val="0048056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80564"/>
  </w:style>
  <w:style w:type="paragraph" w:styleId="BalonMetni">
    <w:name w:val="Balloon Text"/>
    <w:basedOn w:val="Normal"/>
    <w:link w:val="BalonMetniChar"/>
    <w:uiPriority w:val="99"/>
    <w:semiHidden/>
    <w:unhideWhenUsed/>
    <w:rsid w:val="004310F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310FF"/>
    <w:rPr>
      <w:rFonts w:ascii="Segoe UI" w:hAnsi="Segoe UI" w:cs="Segoe UI"/>
      <w:sz w:val="18"/>
      <w:szCs w:val="18"/>
    </w:rPr>
  </w:style>
  <w:style w:type="table" w:styleId="TabloKlavuzu">
    <w:name w:val="Table Grid"/>
    <w:basedOn w:val="NormalTablo"/>
    <w:uiPriority w:val="39"/>
    <w:rsid w:val="003937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DA0A1-C3D3-482A-9996-98C2266EF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Pages>
  <Words>203</Words>
  <Characters>1158</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Meliha Caglayan Ince</dc:creator>
  <cp:keywords/>
  <dc:description/>
  <cp:lastModifiedBy>Meliha Caglayan Ince</cp:lastModifiedBy>
  <cp:revision>18</cp:revision>
  <cp:lastPrinted>2015-01-26T14:59:00Z</cp:lastPrinted>
  <dcterms:created xsi:type="dcterms:W3CDTF">2015-01-26T12:35:00Z</dcterms:created>
  <dcterms:modified xsi:type="dcterms:W3CDTF">2015-05-21T06:57:00Z</dcterms:modified>
</cp:coreProperties>
</file>